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3F" w:rsidRDefault="00370A3F" w:rsidP="00370A3F">
      <w:pPr>
        <w:jc w:val="center"/>
        <w:rPr>
          <w:rFonts w:ascii="Arial" w:eastAsia="Calibri" w:hAnsi="Arial" w:cs="Arial"/>
          <w:b/>
          <w:iCs/>
          <w:color w:val="000000"/>
          <w:sz w:val="40"/>
          <w:szCs w:val="40"/>
          <w:lang w:eastAsia="ro-RO"/>
        </w:rPr>
      </w:pPr>
      <w:r>
        <w:rPr>
          <w:rFonts w:ascii="Arial" w:eastAsia="Calibri" w:hAnsi="Arial" w:cs="Arial"/>
          <w:b/>
          <w:iCs/>
          <w:color w:val="000000"/>
          <w:sz w:val="40"/>
          <w:szCs w:val="40"/>
          <w:lang w:eastAsia="ro-RO"/>
        </w:rPr>
        <w:t>ROMÂNIA</w:t>
      </w:r>
    </w:p>
    <w:p w:rsidR="00370A3F" w:rsidRDefault="00370A3F" w:rsidP="00370A3F">
      <w:pPr>
        <w:jc w:val="center"/>
        <w:rPr>
          <w:rFonts w:ascii="Arial" w:eastAsia="Calibri" w:hAnsi="Arial" w:cs="Arial"/>
          <w:b/>
          <w:iCs/>
          <w:color w:val="000000"/>
          <w:sz w:val="32"/>
          <w:szCs w:val="32"/>
          <w:lang w:eastAsia="ro-RO"/>
        </w:rPr>
      </w:pPr>
      <w:r>
        <w:rPr>
          <w:rFonts w:ascii="Arial" w:eastAsia="Calibri" w:hAnsi="Arial" w:cs="Arial"/>
          <w:b/>
          <w:iCs/>
          <w:color w:val="000000"/>
          <w:sz w:val="32"/>
          <w:szCs w:val="32"/>
          <w:lang w:eastAsia="ro-RO"/>
        </w:rPr>
        <w:t>JUDETUL BACĂU</w:t>
      </w:r>
    </w:p>
    <w:p w:rsidR="00370A3F" w:rsidRDefault="00370A3F" w:rsidP="00370A3F">
      <w:pPr>
        <w:jc w:val="center"/>
        <w:rPr>
          <w:rFonts w:ascii="Arial" w:eastAsia="Calibri" w:hAnsi="Arial" w:cs="Arial"/>
          <w:b/>
          <w:iCs/>
          <w:color w:val="000000"/>
          <w:sz w:val="32"/>
          <w:szCs w:val="32"/>
          <w:lang w:eastAsia="ro-RO"/>
        </w:rPr>
      </w:pPr>
      <w:r>
        <w:rPr>
          <w:rFonts w:ascii="Arial" w:eastAsia="Calibri" w:hAnsi="Arial" w:cs="Arial"/>
          <w:b/>
          <w:iCs/>
          <w:color w:val="000000"/>
          <w:sz w:val="32"/>
          <w:szCs w:val="32"/>
          <w:lang w:eastAsia="ro-RO"/>
        </w:rPr>
        <w:t>U.A.T.COMUNA GURA VĂII</w:t>
      </w:r>
    </w:p>
    <w:p w:rsidR="00370A3F" w:rsidRDefault="00370A3F" w:rsidP="00370A3F">
      <w:pPr>
        <w:jc w:val="center"/>
        <w:rPr>
          <w:rFonts w:ascii="Arial" w:eastAsia="Calibri" w:hAnsi="Arial" w:cs="Arial"/>
          <w:b/>
          <w:iCs/>
          <w:color w:val="000000"/>
          <w:sz w:val="40"/>
          <w:szCs w:val="40"/>
          <w:lang w:eastAsia="ro-RO"/>
        </w:rPr>
      </w:pPr>
      <w:r>
        <w:rPr>
          <w:rFonts w:ascii="Arial" w:eastAsia="Calibri" w:hAnsi="Arial" w:cs="Arial"/>
          <w:b/>
          <w:iCs/>
          <w:color w:val="000000"/>
          <w:sz w:val="32"/>
          <w:szCs w:val="32"/>
          <w:lang w:eastAsia="ro-RO"/>
        </w:rPr>
        <w:t>CONSILIUL LOCAL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70A3F" w:rsidTr="00370A3F">
        <w:tc>
          <w:tcPr>
            <w:tcW w:w="1003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70A3F" w:rsidRDefault="00370A3F">
            <w:pPr>
              <w:spacing w:line="276" w:lineRule="auto"/>
              <w:jc w:val="center"/>
              <w:rPr>
                <w:rFonts w:ascii="Arial" w:eastAsia="Calibri" w:hAnsi="Arial"/>
                <w:b/>
                <w:iCs/>
                <w:color w:val="000000"/>
                <w:lang w:eastAsia="ro-RO"/>
              </w:rPr>
            </w:pPr>
            <w:r>
              <w:rPr>
                <w:rFonts w:ascii="Arial" w:eastAsia="Calibri" w:hAnsi="Arial"/>
                <w:b/>
                <w:iCs/>
                <w:color w:val="000000"/>
                <w:lang w:eastAsia="ro-RO"/>
              </w:rPr>
              <w:t>Sat Gura Văii, Comuna Gura Văii, Judeţul Bacău, Telefon:0371407500;fax :0372002112 e-mail primariaguravaii@yahoo.com</w:t>
            </w:r>
          </w:p>
        </w:tc>
      </w:tr>
    </w:tbl>
    <w:p w:rsidR="00624C13" w:rsidRPr="00370A3F" w:rsidRDefault="00624C13" w:rsidP="00624C1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rFonts w:ascii="Arial" w:hAnsi="Arial" w:cs="Arial"/>
          <w:sz w:val="40"/>
          <w:szCs w:val="40"/>
          <w:lang w:eastAsia="ro-RO"/>
        </w:rPr>
      </w:pPr>
      <w:r w:rsidRPr="00370A3F">
        <w:rPr>
          <w:rStyle w:val="FontStyle24"/>
          <w:rFonts w:ascii="Arial" w:hAnsi="Arial" w:cs="Arial"/>
          <w:sz w:val="40"/>
          <w:szCs w:val="40"/>
          <w:lang w:eastAsia="ro-RO"/>
        </w:rPr>
        <w:t>DECLARAŢIE DE AVERE</w:t>
      </w:r>
    </w:p>
    <w:p w:rsidR="00624C13" w:rsidRPr="00370A3F" w:rsidRDefault="00624C13" w:rsidP="00624C1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rFonts w:ascii="Arial" w:hAnsi="Arial" w:cs="Arial"/>
          <w:sz w:val="40"/>
          <w:szCs w:val="40"/>
          <w:lang w:eastAsia="ro-RO"/>
        </w:rPr>
      </w:pPr>
    </w:p>
    <w:p w:rsidR="00624C13" w:rsidRDefault="00624C13" w:rsidP="00624C1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624C13" w:rsidRDefault="00624C13" w:rsidP="00624C1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624C13" w:rsidRPr="00370A3F" w:rsidTr="00624C13">
        <w:tc>
          <w:tcPr>
            <w:tcW w:w="3539" w:type="dxa"/>
            <w:gridSpan w:val="4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______________________________________________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 xml:space="preserve">, având funcţia </w:t>
            </w:r>
          </w:p>
        </w:tc>
      </w:tr>
      <w:tr w:rsidR="00624C13" w:rsidRPr="00370A3F" w:rsidTr="00624C13">
        <w:tc>
          <w:tcPr>
            <w:tcW w:w="560" w:type="dxa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________________________________</w:t>
            </w:r>
          </w:p>
        </w:tc>
        <w:tc>
          <w:tcPr>
            <w:tcW w:w="420" w:type="dxa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______________________________________________</w:t>
            </w:r>
          </w:p>
        </w:tc>
        <w:tc>
          <w:tcPr>
            <w:tcW w:w="385" w:type="dxa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,</w:t>
            </w:r>
          </w:p>
        </w:tc>
      </w:tr>
      <w:tr w:rsidR="00624C13" w:rsidRPr="00370A3F" w:rsidTr="00624C13">
        <w:trPr>
          <w:trHeight w:val="406"/>
        </w:trPr>
        <w:tc>
          <w:tcPr>
            <w:tcW w:w="817" w:type="dxa"/>
            <w:gridSpan w:val="2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_________________________________________________</w:t>
            </w:r>
          </w:p>
        </w:tc>
      </w:tr>
      <w:tr w:rsidR="00624C13" w:rsidRPr="00370A3F" w:rsidTr="00624C13">
        <w:trPr>
          <w:trHeight w:val="367"/>
        </w:trPr>
        <w:tc>
          <w:tcPr>
            <w:tcW w:w="10780" w:type="dxa"/>
            <w:gridSpan w:val="9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85" w:type="dxa"/>
            <w:vAlign w:val="bottom"/>
            <w:hideMark/>
          </w:tcPr>
          <w:p w:rsidR="00624C13" w:rsidRPr="00370A3F" w:rsidRDefault="00624C1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ascii="Arial" w:hAnsi="Arial" w:cs="Arial"/>
                <w:b/>
                <w:lang w:eastAsia="ro-RO"/>
              </w:rPr>
            </w:pPr>
            <w:r w:rsidRPr="00370A3F">
              <w:rPr>
                <w:rStyle w:val="FontStyle22"/>
                <w:rFonts w:ascii="Arial" w:hAnsi="Arial" w:cs="Arial"/>
                <w:b/>
                <w:lang w:eastAsia="ro-RO"/>
              </w:rPr>
              <w:t>,</w:t>
            </w:r>
          </w:p>
        </w:tc>
      </w:tr>
    </w:tbl>
    <w:p w:rsidR="00624C13" w:rsidRPr="00370A3F" w:rsidRDefault="00624C13" w:rsidP="00624C1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ascii="Arial" w:hAnsi="Arial" w:cs="Arial"/>
          <w:b/>
          <w:lang w:eastAsia="ro-RO"/>
        </w:rPr>
      </w:pPr>
      <w:r w:rsidRPr="00370A3F">
        <w:rPr>
          <w:rStyle w:val="FontStyle22"/>
          <w:rFonts w:ascii="Arial" w:hAnsi="Arial" w:cs="Arial"/>
          <w:b/>
          <w:lang w:eastAsia="ro-RO"/>
        </w:rPr>
        <w:t xml:space="preserve">cunoscând prevederile art. </w:t>
      </w:r>
      <w:r w:rsidR="00370A3F">
        <w:rPr>
          <w:rStyle w:val="FontStyle22"/>
          <w:rFonts w:ascii="Arial" w:hAnsi="Arial" w:cs="Arial"/>
          <w:b/>
          <w:lang w:eastAsia="ro-RO"/>
        </w:rPr>
        <w:t>326</w:t>
      </w:r>
      <w:r w:rsidRPr="00370A3F">
        <w:rPr>
          <w:rStyle w:val="FontStyle22"/>
          <w:rFonts w:ascii="Arial" w:hAnsi="Arial" w:cs="Arial"/>
          <w:b/>
          <w:lang w:eastAsia="ro-RO"/>
        </w:rPr>
        <w:t xml:space="preserve"> din Codul penal privind falsul în declaraţii, declar pe proprie răspundere </w:t>
      </w:r>
    </w:p>
    <w:p w:rsidR="00624C13" w:rsidRPr="00370A3F" w:rsidRDefault="00624C13" w:rsidP="00624C1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ascii="Arial" w:hAnsi="Arial" w:cs="Arial"/>
          <w:b/>
          <w:lang w:eastAsia="ro-RO"/>
        </w:rPr>
      </w:pPr>
      <w:r w:rsidRPr="00370A3F">
        <w:rPr>
          <w:rStyle w:val="FontStyle22"/>
          <w:rFonts w:ascii="Arial" w:hAnsi="Arial" w:cs="Arial"/>
          <w:b/>
          <w:lang w:eastAsia="ro-RO"/>
        </w:rPr>
        <w:t>că împreună cu familia</w:t>
      </w:r>
      <w:r w:rsidRPr="00370A3F">
        <w:rPr>
          <w:rStyle w:val="FontStyle22"/>
          <w:rFonts w:ascii="Arial" w:hAnsi="Arial" w:cs="Arial"/>
          <w:b/>
          <w:vertAlign w:val="superscript"/>
          <w:lang w:eastAsia="ro-RO"/>
        </w:rPr>
        <w:t>1)</w:t>
      </w:r>
      <w:r w:rsidRPr="00370A3F">
        <w:rPr>
          <w:rStyle w:val="FontStyle22"/>
          <w:rFonts w:ascii="Arial" w:hAnsi="Arial" w:cs="Arial"/>
          <w:b/>
          <w:lang w:eastAsia="ro-RO"/>
        </w:rPr>
        <w:t xml:space="preserve"> deţin următoarele:</w:t>
      </w:r>
    </w:p>
    <w:p w:rsidR="00624C13" w:rsidRPr="00370A3F" w:rsidRDefault="00624C13" w:rsidP="00624C1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ascii="Arial" w:hAnsi="Arial" w:cs="Arial"/>
          <w:lang w:eastAsia="ro-RO"/>
        </w:rPr>
      </w:pPr>
      <w:r w:rsidRPr="00370A3F">
        <w:rPr>
          <w:rStyle w:val="FontStyle22"/>
          <w:rFonts w:ascii="Arial" w:hAnsi="Arial" w:cs="Arial"/>
          <w:lang w:eastAsia="ro-RO"/>
        </w:rPr>
        <w:t>.....................................</w:t>
      </w:r>
    </w:p>
    <w:p w:rsidR="00624C13" w:rsidRPr="00370A3F" w:rsidRDefault="00624C13" w:rsidP="00624C13">
      <w:pPr>
        <w:rPr>
          <w:rFonts w:ascii="Arial" w:hAnsi="Arial" w:cs="Arial"/>
          <w:lang w:val="en-US"/>
        </w:rPr>
      </w:pPr>
      <w:r w:rsidRPr="00370A3F">
        <w:rPr>
          <w:rFonts w:ascii="Arial" w:hAnsi="Arial" w:cs="Arial"/>
          <w:lang w:val="en-US"/>
        </w:rPr>
        <w:t xml:space="preserve">    *1) </w:t>
      </w:r>
      <w:proofErr w:type="spellStart"/>
      <w:r w:rsidRPr="00370A3F">
        <w:rPr>
          <w:rFonts w:ascii="Arial" w:hAnsi="Arial" w:cs="Arial"/>
          <w:lang w:val="en-US"/>
        </w:rPr>
        <w:t>Prin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familie</w:t>
      </w:r>
      <w:proofErr w:type="spellEnd"/>
      <w:r w:rsidRPr="00370A3F">
        <w:rPr>
          <w:rFonts w:ascii="Arial" w:hAnsi="Arial" w:cs="Arial"/>
          <w:lang w:val="en-US"/>
        </w:rPr>
        <w:t xml:space="preserve"> se </w:t>
      </w:r>
      <w:proofErr w:type="spellStart"/>
      <w:r w:rsidRPr="00370A3F">
        <w:rPr>
          <w:rFonts w:ascii="Arial" w:hAnsi="Arial" w:cs="Arial"/>
          <w:lang w:val="en-US"/>
        </w:rPr>
        <w:t>înţelege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soţul</w:t>
      </w:r>
      <w:proofErr w:type="spellEnd"/>
      <w:r w:rsidRPr="00370A3F">
        <w:rPr>
          <w:rFonts w:ascii="Arial" w:hAnsi="Arial" w:cs="Arial"/>
          <w:lang w:val="en-US"/>
        </w:rPr>
        <w:t>/</w:t>
      </w:r>
      <w:proofErr w:type="spellStart"/>
      <w:r w:rsidRPr="00370A3F">
        <w:rPr>
          <w:rFonts w:ascii="Arial" w:hAnsi="Arial" w:cs="Arial"/>
          <w:lang w:val="en-US"/>
        </w:rPr>
        <w:t>soţia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şi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copiii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aflaţi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în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întreţinerea</w:t>
      </w:r>
      <w:proofErr w:type="spellEnd"/>
      <w:r w:rsidRPr="00370A3F">
        <w:rPr>
          <w:rFonts w:ascii="Arial" w:hAnsi="Arial" w:cs="Arial"/>
          <w:lang w:val="en-US"/>
        </w:rPr>
        <w:t xml:space="preserve"> </w:t>
      </w:r>
      <w:proofErr w:type="spellStart"/>
      <w:r w:rsidRPr="00370A3F">
        <w:rPr>
          <w:rFonts w:ascii="Arial" w:hAnsi="Arial" w:cs="Arial"/>
          <w:lang w:val="en-US"/>
        </w:rPr>
        <w:t>acestora</w:t>
      </w:r>
      <w:proofErr w:type="spellEnd"/>
      <w:r w:rsidRPr="00370A3F">
        <w:rPr>
          <w:rFonts w:ascii="Arial" w:hAnsi="Arial" w:cs="Arial"/>
          <w:lang w:val="en-US"/>
        </w:rPr>
        <w:t>.</w:t>
      </w:r>
    </w:p>
    <w:p w:rsidR="00624C13" w:rsidRDefault="00624C13" w:rsidP="00624C13">
      <w:pPr>
        <w:pStyle w:val="Style6"/>
        <w:widowControl/>
        <w:spacing w:line="240" w:lineRule="auto"/>
        <w:ind w:left="573" w:right="7660" w:firstLine="374"/>
        <w:rPr>
          <w:rStyle w:val="FontStyle24"/>
          <w:lang w:eastAsia="ro-RO"/>
        </w:rPr>
      </w:pPr>
    </w:p>
    <w:p w:rsidR="00624C13" w:rsidRDefault="00624C13" w:rsidP="00624C13">
      <w:pPr>
        <w:pStyle w:val="Style6"/>
        <w:widowControl/>
        <w:spacing w:line="240" w:lineRule="auto"/>
        <w:ind w:left="947" w:right="7660"/>
        <w:rPr>
          <w:rStyle w:val="FontStyle24"/>
          <w:lang w:eastAsia="ro-RO"/>
        </w:rPr>
      </w:pPr>
      <w:r>
        <w:rPr>
          <w:rStyle w:val="FontStyle24"/>
          <w:lang w:eastAsia="ro-RO"/>
        </w:rPr>
        <w:t xml:space="preserve">I. Bunuri imobile </w:t>
      </w:r>
    </w:p>
    <w:p w:rsidR="00624C13" w:rsidRDefault="00624C13" w:rsidP="00624C13">
      <w:pPr>
        <w:pStyle w:val="Style6"/>
        <w:widowControl/>
        <w:spacing w:line="240" w:lineRule="auto"/>
        <w:ind w:left="947" w:right="7660"/>
        <w:rPr>
          <w:rStyle w:val="FontStyle24"/>
          <w:lang w:eastAsia="ro-RO"/>
        </w:rPr>
      </w:pPr>
    </w:p>
    <w:p w:rsidR="00624C13" w:rsidRDefault="00624C13" w:rsidP="00624C13">
      <w:pPr>
        <w:pStyle w:val="Style6"/>
        <w:widowControl/>
        <w:spacing w:line="240" w:lineRule="auto"/>
        <w:ind w:right="7660" w:firstLine="573"/>
        <w:rPr>
          <w:rStyle w:val="FontStyle24"/>
          <w:lang w:eastAsia="ro-RO"/>
        </w:rPr>
      </w:pPr>
      <w:r>
        <w:rPr>
          <w:rStyle w:val="FontStyle24"/>
          <w:lang w:eastAsia="ro-RO"/>
        </w:rPr>
        <w:t>1. Terenuri</w:t>
      </w:r>
    </w:p>
    <w:p w:rsidR="00624C13" w:rsidRDefault="00624C13" w:rsidP="00624C13">
      <w:pPr>
        <w:pStyle w:val="Style8"/>
        <w:widowControl/>
        <w:spacing w:line="240" w:lineRule="auto"/>
        <w:ind w:firstLine="573"/>
        <w:jc w:val="left"/>
        <w:rPr>
          <w:rStyle w:val="FontStyle23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alte ţări.</w:t>
      </w:r>
    </w:p>
    <w:p w:rsidR="00624C13" w:rsidRDefault="00624C13" w:rsidP="00624C1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631"/>
        <w:gridCol w:w="1120"/>
        <w:gridCol w:w="980"/>
        <w:gridCol w:w="1656"/>
        <w:gridCol w:w="1396"/>
      </w:tblGrid>
      <w:tr w:rsidR="00624C13" w:rsidTr="00624C1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Modul de dobândire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vertAlign w:val="superscript"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Titularul</w:t>
            </w:r>
            <w:r>
              <w:rPr>
                <w:rStyle w:val="FootnoteReference"/>
                <w:b/>
                <w:lang w:eastAsia="ro-RO"/>
              </w:rPr>
              <w:footnoteReference w:id="1"/>
            </w:r>
            <w:r>
              <w:rPr>
                <w:rStyle w:val="FontStyle22"/>
                <w:b/>
                <w:vertAlign w:val="superscript"/>
                <w:lang w:eastAsia="ro-RO"/>
              </w:rPr>
              <w:t>)</w:t>
            </w:r>
          </w:p>
        </w:tc>
      </w:tr>
      <w:tr w:rsidR="00624C13" w:rsidTr="00624C1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</w:tbl>
    <w:p w:rsidR="00624C13" w:rsidRDefault="00624C13" w:rsidP="00624C13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624C13" w:rsidRDefault="00624C13" w:rsidP="00624C13">
      <w:pPr>
        <w:jc w:val="both"/>
        <w:rPr>
          <w:lang w:val="en-US"/>
        </w:rPr>
      </w:pPr>
      <w:r>
        <w:rPr>
          <w:lang w:val="en-US"/>
        </w:rPr>
        <w:t xml:space="preserve">    * </w:t>
      </w:r>
      <w:proofErr w:type="spellStart"/>
      <w:r>
        <w:rPr>
          <w:lang w:val="en-US"/>
        </w:rPr>
        <w:t>Categoriile</w:t>
      </w:r>
      <w:proofErr w:type="spellEnd"/>
      <w:r>
        <w:rPr>
          <w:lang w:val="en-US"/>
        </w:rPr>
        <w:t xml:space="preserve"> indicate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: (1) </w:t>
      </w:r>
      <w:proofErr w:type="spellStart"/>
      <w:r>
        <w:rPr>
          <w:lang w:val="en-US"/>
        </w:rPr>
        <w:t>agricol</w:t>
      </w:r>
      <w:proofErr w:type="spellEnd"/>
      <w:r>
        <w:rPr>
          <w:lang w:val="en-US"/>
        </w:rPr>
        <w:t xml:space="preserve">; (2) </w:t>
      </w:r>
      <w:proofErr w:type="spellStart"/>
      <w:r>
        <w:rPr>
          <w:lang w:val="en-US"/>
        </w:rPr>
        <w:t>forestier</w:t>
      </w:r>
      <w:proofErr w:type="spellEnd"/>
      <w:r>
        <w:rPr>
          <w:lang w:val="en-US"/>
        </w:rPr>
        <w:t xml:space="preserve">; (3) </w:t>
      </w:r>
      <w:proofErr w:type="spellStart"/>
      <w:r>
        <w:rPr>
          <w:lang w:val="en-US"/>
        </w:rPr>
        <w:t>intravilan</w:t>
      </w:r>
      <w:proofErr w:type="spellEnd"/>
      <w:r>
        <w:rPr>
          <w:lang w:val="en-US"/>
        </w:rPr>
        <w:t xml:space="preserve">; (4) </w:t>
      </w:r>
      <w:proofErr w:type="spellStart"/>
      <w:r>
        <w:rPr>
          <w:lang w:val="en-US"/>
        </w:rPr>
        <w:t>luciu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apă</w:t>
      </w:r>
      <w:proofErr w:type="spellEnd"/>
      <w:proofErr w:type="gramEnd"/>
      <w:r>
        <w:rPr>
          <w:lang w:val="en-US"/>
        </w:rPr>
        <w:t xml:space="preserve">; (5)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categorii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extravilane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află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circuitul</w:t>
      </w:r>
      <w:proofErr w:type="spellEnd"/>
      <w:r>
        <w:rPr>
          <w:lang w:val="en-US"/>
        </w:rPr>
        <w:t xml:space="preserve"> civil.</w:t>
      </w:r>
    </w:p>
    <w:p w:rsidR="00624C13" w:rsidRDefault="00624C13" w:rsidP="00624C13">
      <w:pPr>
        <w:jc w:val="both"/>
        <w:rPr>
          <w:lang w:val="en-US"/>
        </w:rPr>
      </w:pPr>
      <w:r>
        <w:rPr>
          <w:lang w:val="en-US"/>
        </w:rPr>
        <w:t xml:space="preserve">    *2) La "Titular" se </w:t>
      </w:r>
      <w:proofErr w:type="spellStart"/>
      <w:r>
        <w:rPr>
          <w:lang w:val="en-US"/>
        </w:rPr>
        <w:t>menţionează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proprietarului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titularul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soţia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copilul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coproprietate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cota</w:t>
      </w:r>
      <w:proofErr w:type="spellEnd"/>
      <w:r>
        <w:rPr>
          <w:lang w:val="en-US"/>
        </w:rPr>
        <w:t xml:space="preserve">-parte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coproprietarilor</w:t>
      </w:r>
      <w:proofErr w:type="spellEnd"/>
      <w:r>
        <w:rPr>
          <w:lang w:val="en-US"/>
        </w:rPr>
        <w:t>.</w:t>
      </w:r>
    </w:p>
    <w:p w:rsidR="00624C13" w:rsidRDefault="00624C13" w:rsidP="00624C13">
      <w:pPr>
        <w:pStyle w:val="Style7"/>
        <w:widowControl/>
        <w:spacing w:line="240" w:lineRule="auto"/>
        <w:ind w:firstLine="0"/>
        <w:jc w:val="both"/>
        <w:rPr>
          <w:rStyle w:val="FontStyle24"/>
          <w:lang w:eastAsia="ro-RO"/>
        </w:rPr>
      </w:pPr>
    </w:p>
    <w:p w:rsidR="00624C13" w:rsidRDefault="00624C13" w:rsidP="00624C13">
      <w:pPr>
        <w:pStyle w:val="Style7"/>
        <w:widowControl/>
        <w:spacing w:line="240" w:lineRule="auto"/>
        <w:ind w:firstLine="573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2. Clădiri</w:t>
      </w: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</w:rPr>
      </w:pP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alte ţări.</w:t>
      </w: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1260"/>
        <w:gridCol w:w="1260"/>
        <w:gridCol w:w="1120"/>
        <w:gridCol w:w="980"/>
        <w:gridCol w:w="1540"/>
        <w:gridCol w:w="1512"/>
      </w:tblGrid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Modul de dobândire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vertAlign w:val="superscript"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Titularul</w:t>
            </w:r>
            <w:r>
              <w:rPr>
                <w:rStyle w:val="FontStyle22"/>
                <w:b/>
                <w:vertAlign w:val="superscript"/>
                <w:lang w:eastAsia="ro-RO"/>
              </w:rPr>
              <w:t>2)</w:t>
            </w:r>
          </w:p>
        </w:tc>
      </w:tr>
      <w:tr w:rsidR="00624C13" w:rsidTr="00624C13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  <w:tr w:rsidR="00624C13" w:rsidTr="00624C13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</w:tr>
    </w:tbl>
    <w:p w:rsidR="00624C13" w:rsidRDefault="00624C13" w:rsidP="00624C13">
      <w:pPr>
        <w:jc w:val="both"/>
        <w:rPr>
          <w:lang w:val="en-US"/>
        </w:rPr>
      </w:pPr>
      <w:r>
        <w:rPr>
          <w:lang w:val="en-US"/>
        </w:rPr>
        <w:t xml:space="preserve">    * </w:t>
      </w:r>
      <w:proofErr w:type="spellStart"/>
      <w:r>
        <w:rPr>
          <w:lang w:val="en-US"/>
        </w:rPr>
        <w:t>Categoriile</w:t>
      </w:r>
      <w:proofErr w:type="spellEnd"/>
      <w:r>
        <w:rPr>
          <w:lang w:val="en-US"/>
        </w:rPr>
        <w:t xml:space="preserve"> indicate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: (1) </w:t>
      </w:r>
      <w:proofErr w:type="spellStart"/>
      <w:r>
        <w:rPr>
          <w:lang w:val="en-US"/>
        </w:rPr>
        <w:t>apartament</w:t>
      </w:r>
      <w:proofErr w:type="spellEnd"/>
      <w:r>
        <w:rPr>
          <w:lang w:val="en-US"/>
        </w:rPr>
        <w:t xml:space="preserve">; (2) </w:t>
      </w:r>
      <w:proofErr w:type="spellStart"/>
      <w:r>
        <w:rPr>
          <w:lang w:val="en-US"/>
        </w:rPr>
        <w:t>casă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locuit</w:t>
      </w:r>
      <w:proofErr w:type="spellEnd"/>
      <w:r>
        <w:rPr>
          <w:lang w:val="en-US"/>
        </w:rPr>
        <w:t xml:space="preserve">; (3) </w:t>
      </w:r>
      <w:proofErr w:type="spellStart"/>
      <w:r>
        <w:rPr>
          <w:lang w:val="en-US"/>
        </w:rPr>
        <w:t>casă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vacanţă</w:t>
      </w:r>
      <w:proofErr w:type="spellEnd"/>
      <w:r>
        <w:rPr>
          <w:lang w:val="en-US"/>
        </w:rPr>
        <w:t xml:space="preserve">; (4) </w:t>
      </w:r>
      <w:proofErr w:type="spellStart"/>
      <w:r>
        <w:rPr>
          <w:lang w:val="en-US"/>
        </w:rPr>
        <w:t>spaţii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comerciale</w:t>
      </w:r>
      <w:proofErr w:type="spellEnd"/>
      <w:r>
        <w:rPr>
          <w:lang w:val="en-US"/>
        </w:rPr>
        <w:t xml:space="preserve">/de </w:t>
      </w:r>
      <w:proofErr w:type="spellStart"/>
      <w:r>
        <w:rPr>
          <w:lang w:val="en-US"/>
        </w:rPr>
        <w:lastRenderedPageBreak/>
        <w:t>producţie</w:t>
      </w:r>
      <w:proofErr w:type="spellEnd"/>
      <w:r>
        <w:rPr>
          <w:lang w:val="en-US"/>
        </w:rPr>
        <w:t>.</w:t>
      </w:r>
    </w:p>
    <w:p w:rsidR="00624C13" w:rsidRDefault="00624C13" w:rsidP="00624C13">
      <w:pPr>
        <w:rPr>
          <w:lang w:val="en-US"/>
        </w:rPr>
      </w:pPr>
      <w:r>
        <w:rPr>
          <w:lang w:val="en-US"/>
        </w:rPr>
        <w:t xml:space="preserve">    *2) La "Titular" se </w:t>
      </w:r>
      <w:proofErr w:type="spellStart"/>
      <w:r>
        <w:rPr>
          <w:lang w:val="en-US"/>
        </w:rPr>
        <w:t>menţionează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proprietarului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titularul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soţia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copilul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coproprietate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cota</w:t>
      </w:r>
      <w:proofErr w:type="spellEnd"/>
      <w:r>
        <w:rPr>
          <w:lang w:val="en-US"/>
        </w:rPr>
        <w:t xml:space="preserve">-parte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coproprietarilor</w:t>
      </w:r>
      <w:proofErr w:type="spellEnd"/>
      <w:r>
        <w:rPr>
          <w:lang w:val="en-US"/>
        </w:rPr>
        <w:t>.</w:t>
      </w:r>
    </w:p>
    <w:p w:rsidR="00624C13" w:rsidRDefault="00624C13" w:rsidP="00624C13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624C13" w:rsidRDefault="00624C13" w:rsidP="00624C13">
      <w:pPr>
        <w:pStyle w:val="Style6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II. Bunuri mobile</w:t>
      </w:r>
    </w:p>
    <w:p w:rsidR="00624C13" w:rsidRDefault="00624C13" w:rsidP="00624C13">
      <w:pPr>
        <w:pStyle w:val="Style7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624C13" w:rsidRDefault="00624C13" w:rsidP="00624C13">
      <w:pPr>
        <w:pStyle w:val="Style7"/>
        <w:widowControl/>
        <w:spacing w:line="240" w:lineRule="auto"/>
        <w:ind w:firstLine="556"/>
        <w:jc w:val="both"/>
        <w:rPr>
          <w:rStyle w:val="FontStyle24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1539"/>
        <w:gridCol w:w="2099"/>
        <w:gridCol w:w="2496"/>
      </w:tblGrid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  <w:b/>
                <w:lang w:eastAsia="ro-RO"/>
              </w:rPr>
              <w:t>Natura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Marca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Nr. de bucăţi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Anul de fabricaţie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Modul de dobândire</w:t>
            </w: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</w:p>
    <w:p w:rsidR="00624C13" w:rsidRDefault="00624C13" w:rsidP="00624C13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4"/>
        </w:rPr>
      </w:pP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 xml:space="preserve">Notă: 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menţiona toate bunurile aflate în proprietate, indiferent dacă ele se află sau nu pe teritoriul României la momentul declarării.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2"/>
        <w:gridCol w:w="3416"/>
        <w:gridCol w:w="3324"/>
      </w:tblGrid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Descriere sumară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Anul dobândirii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Valoarea estimată</w:t>
            </w:r>
          </w:p>
        </w:tc>
      </w:tr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rPr>
          <w:rStyle w:val="FontStyle24"/>
          <w:lang w:eastAsia="ro-RO"/>
        </w:rPr>
      </w:pPr>
      <w:r>
        <w:rPr>
          <w:rStyle w:val="FontStyle24"/>
          <w:lang w:eastAsia="ro-RO"/>
        </w:rPr>
        <w:t>III. Bunuri mobile, a căror valoare depăşeşte 3.000 de euro fiecare, şi bunuri imobile înstrăinate în ultimele 12 luni</w:t>
      </w:r>
    </w:p>
    <w:p w:rsidR="00624C13" w:rsidRDefault="00624C13" w:rsidP="00624C13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0"/>
        <w:gridCol w:w="1426"/>
        <w:gridCol w:w="2998"/>
        <w:gridCol w:w="1985"/>
        <w:gridCol w:w="1963"/>
      </w:tblGrid>
      <w:tr w:rsidR="00624C13" w:rsidTr="00624C13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  <w:b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Forma înstrăinării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 xml:space="preserve">Valoarea </w:t>
            </w:r>
          </w:p>
        </w:tc>
      </w:tr>
      <w:tr w:rsidR="00624C13" w:rsidTr="00624C13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  <w:r>
        <w:rPr>
          <w:rStyle w:val="FontStyle24"/>
          <w:lang w:eastAsia="ro-RO"/>
        </w:rPr>
        <w:t>IV. Active financiare</w:t>
      </w:r>
    </w:p>
    <w:p w:rsidR="00624C13" w:rsidRDefault="00624C13" w:rsidP="00624C13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624C13" w:rsidRDefault="00624C13" w:rsidP="00624C13">
      <w:pPr>
        <w:pStyle w:val="Style7"/>
        <w:widowControl/>
        <w:spacing w:line="240" w:lineRule="auto"/>
        <w:ind w:firstLine="561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624C13" w:rsidRDefault="00624C13" w:rsidP="00624C13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</w:rPr>
      </w:pP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cele aflate în bănci sau instituţii financiare din străinătate.</w:t>
      </w:r>
    </w:p>
    <w:p w:rsidR="00624C13" w:rsidRDefault="00624C13" w:rsidP="00624C13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06"/>
        <w:gridCol w:w="1297"/>
        <w:gridCol w:w="1134"/>
        <w:gridCol w:w="1701"/>
        <w:gridCol w:w="2814"/>
      </w:tblGrid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Instituţia care administrează</w:t>
            </w:r>
          </w:p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Deschis în anul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Sold/valoare la zi</w:t>
            </w: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>
        <w:rPr>
          <w:rStyle w:val="FontStyle23"/>
          <w:lang w:eastAsia="ro-RO"/>
        </w:rPr>
        <w:t xml:space="preserve">*Categoriile indicate sunt: </w:t>
      </w:r>
      <w:r>
        <w:rPr>
          <w:rStyle w:val="FontStyle23"/>
          <w:spacing w:val="20"/>
          <w:lang w:eastAsia="ro-RO"/>
        </w:rPr>
        <w:t>(1)</w:t>
      </w:r>
      <w:r>
        <w:rPr>
          <w:rStyle w:val="FontStyle23"/>
          <w:lang w:eastAsia="ro-RO"/>
        </w:rPr>
        <w:t xml:space="preserve"> cont curent sau echivalente (inclusiv card); </w:t>
      </w:r>
      <w:r>
        <w:rPr>
          <w:rStyle w:val="FontStyle23"/>
          <w:spacing w:val="20"/>
          <w:lang w:eastAsia="ro-RO"/>
        </w:rPr>
        <w:t>(2)</w:t>
      </w:r>
      <w:r>
        <w:rPr>
          <w:rStyle w:val="FontStyle23"/>
          <w:lang w:eastAsia="ro-RO"/>
        </w:rPr>
        <w:t xml:space="preserve"> depozit bancar sau echivalente;   </w:t>
      </w:r>
      <w:r>
        <w:rPr>
          <w:rStyle w:val="FontStyle23"/>
          <w:spacing w:val="20"/>
          <w:lang w:eastAsia="ro-RO"/>
        </w:rPr>
        <w:t>(3)</w:t>
      </w:r>
      <w:r>
        <w:rPr>
          <w:rStyle w:val="FontStyle23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624C13" w:rsidRDefault="00624C13" w:rsidP="00624C13">
      <w:pPr>
        <w:pStyle w:val="Style7"/>
        <w:widowControl/>
        <w:spacing w:line="240" w:lineRule="auto"/>
        <w:ind w:firstLine="720"/>
        <w:jc w:val="both"/>
        <w:rPr>
          <w:rStyle w:val="FontStyle24"/>
        </w:rPr>
      </w:pPr>
      <w:r>
        <w:rPr>
          <w:rStyle w:val="FontStyle24"/>
          <w:lang w:eastAsia="ro-RO"/>
        </w:rPr>
        <w:t>2. Plasamente, investiţii directe şi împrumuturi acordate, dacă valoarea de piaţă însumată a tuturor acestora depăşeşte 5.000 de euro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</w:rPr>
      </w:pP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spacing w:val="40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investiţiile şi participările în străinătate.</w:t>
      </w: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0"/>
        <w:gridCol w:w="1260"/>
        <w:gridCol w:w="2240"/>
        <w:gridCol w:w="2072"/>
      </w:tblGrid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 xml:space="preserve">Număr de titluri/ </w:t>
            </w:r>
          </w:p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cota de participare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Valoarea totală la zi</w:t>
            </w: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624C13" w:rsidRDefault="00624C13" w:rsidP="00624C13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>
        <w:rPr>
          <w:rStyle w:val="FontStyle23"/>
          <w:lang w:eastAsia="ro-RO"/>
        </w:rPr>
        <w:t xml:space="preserve">*Categoriile indicate sunt: </w:t>
      </w:r>
      <w:r>
        <w:rPr>
          <w:rStyle w:val="FontStyle23"/>
          <w:spacing w:val="20"/>
          <w:lang w:eastAsia="ro-RO"/>
        </w:rPr>
        <w:t>(1)</w:t>
      </w:r>
      <w:r>
        <w:rPr>
          <w:rStyle w:val="FontStyle23"/>
          <w:lang w:eastAsia="ro-RO"/>
        </w:rPr>
        <w:t xml:space="preserve"> hârtii de valoare deţinute (titluri de stat, certificate, obligaţiuni); </w:t>
      </w:r>
      <w:r>
        <w:rPr>
          <w:rStyle w:val="FontStyle23"/>
          <w:spacing w:val="20"/>
          <w:lang w:eastAsia="ro-RO"/>
        </w:rPr>
        <w:t>(2)</w:t>
      </w:r>
      <w:r>
        <w:rPr>
          <w:rStyle w:val="FontStyle23"/>
          <w:lang w:eastAsia="ro-RO"/>
        </w:rPr>
        <w:t xml:space="preserve"> acţiuni sau părţi sociale în societăţi comerciale; </w:t>
      </w:r>
      <w:r>
        <w:rPr>
          <w:rStyle w:val="FontStyle23"/>
          <w:spacing w:val="20"/>
          <w:lang w:eastAsia="ro-RO"/>
        </w:rPr>
        <w:t>(3)</w:t>
      </w:r>
      <w:r>
        <w:rPr>
          <w:rStyle w:val="FontStyle23"/>
          <w:lang w:eastAsia="ro-RO"/>
        </w:rPr>
        <w:t xml:space="preserve"> împrumuturi acordate în nume personal.</w:t>
      </w:r>
    </w:p>
    <w:p w:rsidR="00624C13" w:rsidRDefault="00624C13" w:rsidP="00624C13">
      <w:pPr>
        <w:pStyle w:val="Style7"/>
        <w:widowControl/>
        <w:spacing w:line="240" w:lineRule="auto"/>
        <w:ind w:firstLine="0"/>
        <w:jc w:val="right"/>
      </w:pPr>
    </w:p>
    <w:p w:rsidR="00624C13" w:rsidRDefault="00624C13" w:rsidP="00624C13">
      <w:pPr>
        <w:pStyle w:val="Style7"/>
        <w:widowControl/>
        <w:spacing w:line="240" w:lineRule="auto"/>
        <w:ind w:firstLine="0"/>
        <w:jc w:val="right"/>
      </w:pPr>
    </w:p>
    <w:p w:rsidR="00624C13" w:rsidRDefault="00624C13" w:rsidP="00624C13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>
        <w:rPr>
          <w:rStyle w:val="FontStyle24"/>
          <w:lang w:eastAsia="ro-RO"/>
        </w:rPr>
        <w:t>3. Alte active producătoare de venituri nete, care însumate depăşesc echivalentul a 5.000 de euro pe an:</w:t>
      </w:r>
    </w:p>
    <w:p w:rsidR="00624C13" w:rsidRDefault="00624C13" w:rsidP="00624C13">
      <w:pPr>
        <w:pStyle w:val="Style12"/>
        <w:widowControl/>
        <w:spacing w:line="240" w:lineRule="auto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4C13" w:rsidRDefault="00624C13" w:rsidP="00624C13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lang w:eastAsia="ro-RO"/>
        </w:rPr>
      </w:pPr>
      <w:r>
        <w:rPr>
          <w:rStyle w:val="FontStyle23"/>
          <w:i w:val="0"/>
          <w:caps/>
          <w:spacing w:val="40"/>
          <w:lang w:eastAsia="ro-RO"/>
        </w:rPr>
        <w:t>Notă:</w:t>
      </w:r>
      <w:r>
        <w:rPr>
          <w:rStyle w:val="FontStyle23"/>
          <w:i w:val="0"/>
          <w:spacing w:val="40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left="355" w:firstLine="0"/>
        <w:jc w:val="left"/>
        <w:rPr>
          <w:i/>
        </w:rPr>
      </w:pPr>
      <w:r>
        <w:rPr>
          <w:rStyle w:val="FontStyle23"/>
          <w:i w:val="0"/>
          <w:lang w:eastAsia="ro-RO"/>
        </w:rPr>
        <w:t>Se vor declara inclusiv cele aflate în străinătate.</w:t>
      </w:r>
    </w:p>
    <w:p w:rsidR="00624C13" w:rsidRDefault="00624C13" w:rsidP="00624C13">
      <w:pPr>
        <w:pStyle w:val="Style12"/>
        <w:widowControl/>
        <w:spacing w:line="240" w:lineRule="auto"/>
        <w:ind w:left="533" w:firstLine="0"/>
        <w:jc w:val="left"/>
        <w:rPr>
          <w:rStyle w:val="FontStyle24"/>
        </w:rPr>
      </w:pPr>
    </w:p>
    <w:p w:rsidR="00624C13" w:rsidRDefault="00624C13" w:rsidP="00624C13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  <w:r>
        <w:rPr>
          <w:rStyle w:val="FontStyle24"/>
          <w:lang w:eastAsia="ro-RO"/>
        </w:rPr>
        <w:t>V. Datorii</w:t>
      </w:r>
    </w:p>
    <w:p w:rsidR="00624C13" w:rsidRDefault="00624C13" w:rsidP="00624C13">
      <w:pPr>
        <w:pStyle w:val="Style12"/>
        <w:widowControl/>
        <w:spacing w:line="240" w:lineRule="auto"/>
        <w:ind w:firstLine="523"/>
        <w:rPr>
          <w:rStyle w:val="FontStyle24"/>
          <w:lang w:eastAsia="ro-RO"/>
        </w:rPr>
      </w:pPr>
      <w:r>
        <w:rPr>
          <w:rStyle w:val="FontStyle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624C13" w:rsidRDefault="00624C13" w:rsidP="00624C13">
      <w:pPr>
        <w:pStyle w:val="Style8"/>
        <w:widowControl/>
        <w:spacing w:line="240" w:lineRule="auto"/>
        <w:ind w:firstLine="522"/>
        <w:rPr>
          <w:rStyle w:val="FontStyle23"/>
          <w:i w:val="0"/>
          <w:caps/>
        </w:rPr>
      </w:pPr>
    </w:p>
    <w:p w:rsidR="00624C13" w:rsidRDefault="00624C13" w:rsidP="00624C13">
      <w:pPr>
        <w:pStyle w:val="Style8"/>
        <w:widowControl/>
        <w:spacing w:line="240" w:lineRule="auto"/>
        <w:ind w:firstLine="522"/>
        <w:rPr>
          <w:rStyle w:val="FontStyle23"/>
          <w:lang w:eastAsia="ro-RO"/>
        </w:rPr>
      </w:pPr>
      <w:r>
        <w:rPr>
          <w:rStyle w:val="FontStyle23"/>
          <w:i w:val="0"/>
          <w:caps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624C13" w:rsidRDefault="00624C13" w:rsidP="00624C13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pasivele financiare acumulate în străinătate.</w:t>
      </w:r>
    </w:p>
    <w:p w:rsidR="00624C13" w:rsidRDefault="00624C13" w:rsidP="00624C13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8"/>
        <w:gridCol w:w="2239"/>
        <w:gridCol w:w="2099"/>
        <w:gridCol w:w="2356"/>
      </w:tblGrid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Creditor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Contractat în anul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Scadent la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Valoare</w:t>
            </w:r>
          </w:p>
        </w:tc>
      </w:tr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  <w:r>
        <w:rPr>
          <w:rStyle w:val="FontStyle24"/>
          <w:lang w:eastAsia="ro-RO"/>
        </w:rPr>
        <w:lastRenderedPageBreak/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624C13" w:rsidRDefault="00624C13" w:rsidP="00624C13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2660"/>
        <w:gridCol w:w="3188"/>
        <w:gridCol w:w="1824"/>
      </w:tblGrid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  <w:b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Sursa venitului:</w:t>
            </w:r>
          </w:p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Serviciul prestat/Obiectul</w:t>
            </w:r>
          </w:p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generator de venit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Venitul anual încasat</w:t>
            </w: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624C1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16"/>
        <w:widowControl/>
        <w:ind w:left="475"/>
        <w:jc w:val="both"/>
        <w:rPr>
          <w:rStyle w:val="FontStyle23"/>
          <w:lang w:eastAsia="ro-RO"/>
        </w:rPr>
      </w:pPr>
    </w:p>
    <w:p w:rsidR="00624C13" w:rsidRDefault="00624C13" w:rsidP="00624C13">
      <w:pPr>
        <w:pStyle w:val="Style16"/>
        <w:widowControl/>
        <w:ind w:left="475"/>
        <w:jc w:val="both"/>
        <w:rPr>
          <w:rStyle w:val="FontStyle23"/>
          <w:spacing w:val="-20"/>
          <w:lang w:eastAsia="ro-RO"/>
        </w:rPr>
      </w:pPr>
      <w:r>
        <w:rPr>
          <w:rStyle w:val="FontStyle23"/>
          <w:lang w:eastAsia="ro-RO"/>
        </w:rPr>
        <w:t xml:space="preserve">*Se exceptează de la declarare cadourile şi trataţiile uzuale primite din partea rudelor de gradul I şi al </w:t>
      </w:r>
      <w:r>
        <w:rPr>
          <w:rStyle w:val="FontStyle23"/>
          <w:spacing w:val="-20"/>
          <w:lang w:eastAsia="ro-RO"/>
        </w:rPr>
        <w:t>11-lea.</w:t>
      </w:r>
    </w:p>
    <w:p w:rsidR="00624C13" w:rsidRDefault="00624C13" w:rsidP="00624C13">
      <w:pPr>
        <w:pStyle w:val="Style12"/>
        <w:widowControl/>
        <w:spacing w:line="240" w:lineRule="auto"/>
        <w:ind w:firstLine="552"/>
        <w:jc w:val="left"/>
      </w:pPr>
    </w:p>
    <w:p w:rsidR="00624C13" w:rsidRDefault="00624C13" w:rsidP="00624C13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</w:p>
    <w:p w:rsidR="00624C13" w:rsidRDefault="00624C13" w:rsidP="00624C13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  <w:r>
        <w:rPr>
          <w:rStyle w:val="FontStyle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624C13" w:rsidRDefault="00624C13" w:rsidP="00624C13">
      <w:pPr>
        <w:pStyle w:val="Style16"/>
        <w:widowControl/>
        <w:ind w:firstLine="550"/>
        <w:jc w:val="both"/>
        <w:rPr>
          <w:rStyle w:val="FontStyle23"/>
          <w:i w:val="0"/>
          <w:caps/>
        </w:rPr>
      </w:pPr>
    </w:p>
    <w:p w:rsidR="00624C13" w:rsidRDefault="00624C13" w:rsidP="00624C13">
      <w:pPr>
        <w:pStyle w:val="Style16"/>
        <w:widowControl/>
        <w:ind w:firstLine="550"/>
        <w:jc w:val="both"/>
        <w:rPr>
          <w:rStyle w:val="FontStyle23"/>
          <w:lang w:eastAsia="ro-RO"/>
        </w:rPr>
      </w:pPr>
      <w:r>
        <w:rPr>
          <w:rStyle w:val="FontStyle23"/>
          <w:i w:val="0"/>
          <w:caps/>
          <w:lang w:eastAsia="ro-RO"/>
        </w:rPr>
        <w:t>Notă:</w:t>
      </w:r>
      <w:r>
        <w:rPr>
          <w:rStyle w:val="FontStyle23"/>
          <w:lang w:eastAsia="ro-RO"/>
        </w:rPr>
        <w:t xml:space="preserve"> </w:t>
      </w:r>
    </w:p>
    <w:p w:rsidR="00624C13" w:rsidRDefault="00624C13" w:rsidP="00624C13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  <w:r>
        <w:rPr>
          <w:rStyle w:val="FontStyle23"/>
          <w:i w:val="0"/>
          <w:lang w:eastAsia="ro-RO"/>
        </w:rPr>
        <w:t>Se vor declara inclusiv veniturile provenite din străinătate.</w:t>
      </w:r>
    </w:p>
    <w:p w:rsidR="00624C13" w:rsidRDefault="00624C13" w:rsidP="00624C13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</w:p>
    <w:tbl>
      <w:tblPr>
        <w:tblW w:w="1066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8"/>
        <w:gridCol w:w="3219"/>
        <w:gridCol w:w="2799"/>
        <w:gridCol w:w="1286"/>
      </w:tblGrid>
      <w:tr w:rsidR="00624C13" w:rsidTr="00370A3F"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  <w:lang w:eastAsia="ro-RO"/>
              </w:rPr>
              <w:t>Cine a realizat venitul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 xml:space="preserve">Sursa venitului: </w:t>
            </w:r>
          </w:p>
          <w:p w:rsidR="00624C13" w:rsidRDefault="00624C1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numele, adresa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Serviciul prestat/Obiectul generator de venit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Venitul anual încasat</w:t>
            </w: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1. Venituri din salarii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41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1.3. Copii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2. Venituri din activităţi independente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  <w:lang w:eastAsia="ro-RO"/>
              </w:rPr>
              <w:t>2.1.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2.2.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3. Venituri din cedarea folosinţei bunurilor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3.1.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3.2.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4. Venituri din investiţii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4.1.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4.2.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lastRenderedPageBreak/>
              <w:t>5. Venituri din pensii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5.1.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5.2.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6. Venituri din activităţi agricole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6.1.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6.2.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lang w:eastAsia="ro-RO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lang w:eastAsia="ro-RO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lang w:eastAsia="ro-RO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Cine a realizat venitul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 xml:space="preserve">Sursa venitului: </w:t>
            </w:r>
          </w:p>
          <w:p w:rsidR="00624C13" w:rsidRDefault="00624C1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Nume, adresa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Serviciul prestat/obiectul generator de venit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lang w:eastAsia="ro-RO"/>
              </w:rPr>
            </w:pPr>
            <w:r>
              <w:rPr>
                <w:rStyle w:val="FontStyle22"/>
                <w:b/>
                <w:lang w:eastAsia="ro-RO"/>
              </w:rPr>
              <w:t>Venitul anual încasat</w:t>
            </w: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4"/>
              <w:widowControl/>
              <w:rPr>
                <w:i/>
              </w:rPr>
            </w:pPr>
            <w:r>
              <w:rPr>
                <w:rStyle w:val="FontStyle22"/>
                <w:i/>
                <w:lang w:eastAsia="ro-RO"/>
              </w:rPr>
              <w:t>7. Venituri din premii şi din jocuri de noroc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7.1.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7.2.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7.3. Copii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i/>
                <w:lang w:eastAsia="ro-RO"/>
              </w:rPr>
            </w:pPr>
            <w:r>
              <w:rPr>
                <w:rStyle w:val="FontStyle22"/>
                <w:i/>
                <w:lang w:eastAsia="ro-RO"/>
              </w:rPr>
              <w:t>8. Venituri din alte surse</w:t>
            </w: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8.1. Titular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8.2. Soţ/soţie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C13" w:rsidRDefault="00624C13">
            <w:pPr>
              <w:pStyle w:val="Style10"/>
              <w:widowControl/>
              <w:spacing w:line="240" w:lineRule="auto"/>
              <w:rPr>
                <w:rStyle w:val="FontStyle22"/>
                <w:lang w:eastAsia="ro-RO"/>
              </w:rPr>
            </w:pPr>
            <w:r>
              <w:rPr>
                <w:rStyle w:val="FontStyle22"/>
                <w:lang w:eastAsia="ro-RO"/>
              </w:rPr>
              <w:t>8.3. Copii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  <w:tr w:rsidR="00624C13" w:rsidTr="00370A3F">
        <w:trPr>
          <w:trHeight w:val="34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13" w:rsidRDefault="00624C13">
            <w:pPr>
              <w:pStyle w:val="Style4"/>
              <w:widowControl/>
              <w:jc w:val="center"/>
            </w:pPr>
          </w:p>
        </w:tc>
      </w:tr>
    </w:tbl>
    <w:p w:rsidR="00624C13" w:rsidRDefault="00624C13" w:rsidP="00624C13">
      <w:pPr>
        <w:pStyle w:val="Style20"/>
        <w:widowControl/>
        <w:spacing w:line="240" w:lineRule="auto"/>
        <w:ind w:firstLine="557"/>
        <w:rPr>
          <w:rStyle w:val="FontStyle22"/>
          <w:b/>
          <w:lang w:eastAsia="ro-RO"/>
        </w:rPr>
      </w:pPr>
    </w:p>
    <w:p w:rsidR="00624C13" w:rsidRPr="00370A3F" w:rsidRDefault="00624C13" w:rsidP="00624C1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370A3F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624C13" w:rsidRPr="00370A3F" w:rsidRDefault="00624C13" w:rsidP="00624C1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68"/>
        <w:gridCol w:w="5324"/>
      </w:tblGrid>
      <w:tr w:rsidR="00624C13" w:rsidRPr="00370A3F" w:rsidTr="00624C13">
        <w:tc>
          <w:tcPr>
            <w:tcW w:w="5553" w:type="dxa"/>
            <w:vAlign w:val="center"/>
            <w:hideMark/>
          </w:tcPr>
          <w:p w:rsidR="00624C13" w:rsidRPr="00370A3F" w:rsidRDefault="00624C13" w:rsidP="00370A3F">
            <w:pPr>
              <w:pStyle w:val="Style20"/>
              <w:widowControl/>
              <w:spacing w:line="240" w:lineRule="auto"/>
              <w:ind w:firstLine="0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70A3F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  <w:hideMark/>
          </w:tcPr>
          <w:p w:rsidR="00624C13" w:rsidRPr="00370A3F" w:rsidRDefault="00624C1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70A3F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624C13" w:rsidRPr="00370A3F" w:rsidTr="00624C13">
        <w:tc>
          <w:tcPr>
            <w:tcW w:w="5553" w:type="dxa"/>
            <w:vAlign w:val="center"/>
          </w:tcPr>
          <w:p w:rsidR="00624C13" w:rsidRPr="00370A3F" w:rsidRDefault="00624C1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624C13" w:rsidRPr="00370A3F" w:rsidRDefault="00624C1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624C13" w:rsidRPr="00370A3F" w:rsidTr="00624C13">
        <w:tc>
          <w:tcPr>
            <w:tcW w:w="5553" w:type="dxa"/>
            <w:vAlign w:val="center"/>
            <w:hideMark/>
          </w:tcPr>
          <w:p w:rsidR="00624C13" w:rsidRPr="00370A3F" w:rsidRDefault="00624C13" w:rsidP="00370A3F">
            <w:pPr>
              <w:pStyle w:val="Style20"/>
              <w:widowControl/>
              <w:spacing w:line="240" w:lineRule="auto"/>
              <w:ind w:firstLine="0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70A3F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  <w:tc>
          <w:tcPr>
            <w:tcW w:w="5507" w:type="dxa"/>
            <w:vAlign w:val="center"/>
            <w:hideMark/>
          </w:tcPr>
          <w:p w:rsidR="00624C13" w:rsidRPr="00370A3F" w:rsidRDefault="00624C1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70A3F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624C13" w:rsidRPr="00370A3F" w:rsidRDefault="00624C13" w:rsidP="00624C1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0362F3" w:rsidRPr="00370A3F" w:rsidRDefault="000362F3" w:rsidP="00624C13">
      <w:pPr>
        <w:ind w:left="-180"/>
      </w:pPr>
      <w:bookmarkStart w:id="0" w:name="_GoBack"/>
      <w:bookmarkEnd w:id="0"/>
    </w:p>
    <w:sectPr w:rsidR="000362F3" w:rsidRPr="00370A3F" w:rsidSect="00370A3F">
      <w:pgSz w:w="12240" w:h="15840"/>
      <w:pgMar w:top="180" w:right="3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ED" w:rsidRDefault="00CE4CED" w:rsidP="00624C13">
      <w:r>
        <w:separator/>
      </w:r>
    </w:p>
  </w:endnote>
  <w:endnote w:type="continuationSeparator" w:id="0">
    <w:p w:rsidR="00CE4CED" w:rsidRDefault="00CE4CED" w:rsidP="0062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ED" w:rsidRDefault="00CE4CED" w:rsidP="00624C13">
      <w:r>
        <w:separator/>
      </w:r>
    </w:p>
  </w:footnote>
  <w:footnote w:type="continuationSeparator" w:id="0">
    <w:p w:rsidR="00CE4CED" w:rsidRDefault="00CE4CED" w:rsidP="00624C13">
      <w:r>
        <w:continuationSeparator/>
      </w:r>
    </w:p>
  </w:footnote>
  <w:footnote w:id="1">
    <w:p w:rsidR="00624C13" w:rsidRDefault="00624C13" w:rsidP="00624C13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D7"/>
    <w:rsid w:val="000362F3"/>
    <w:rsid w:val="001A3FD7"/>
    <w:rsid w:val="00370A3F"/>
    <w:rsid w:val="00624C13"/>
    <w:rsid w:val="00CE4CED"/>
    <w:rsid w:val="00D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7B2F-475C-4DF0-9761-7B6BDE3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24C13"/>
    <w:pPr>
      <w:spacing w:line="235" w:lineRule="exact"/>
      <w:jc w:val="center"/>
    </w:pPr>
  </w:style>
  <w:style w:type="paragraph" w:customStyle="1" w:styleId="Style3">
    <w:name w:val="Style3"/>
    <w:basedOn w:val="Normal"/>
    <w:rsid w:val="00624C13"/>
  </w:style>
  <w:style w:type="paragraph" w:customStyle="1" w:styleId="Style4">
    <w:name w:val="Style4"/>
    <w:basedOn w:val="Normal"/>
    <w:rsid w:val="00624C13"/>
  </w:style>
  <w:style w:type="paragraph" w:customStyle="1" w:styleId="Style6">
    <w:name w:val="Style6"/>
    <w:basedOn w:val="Normal"/>
    <w:rsid w:val="00624C13"/>
    <w:pPr>
      <w:spacing w:line="466" w:lineRule="exact"/>
      <w:ind w:hanging="374"/>
    </w:pPr>
  </w:style>
  <w:style w:type="paragraph" w:customStyle="1" w:styleId="Style7">
    <w:name w:val="Style7"/>
    <w:basedOn w:val="Normal"/>
    <w:rsid w:val="00624C13"/>
    <w:pPr>
      <w:spacing w:line="230" w:lineRule="exact"/>
      <w:ind w:firstLine="917"/>
    </w:pPr>
  </w:style>
  <w:style w:type="paragraph" w:customStyle="1" w:styleId="Style8">
    <w:name w:val="Style8"/>
    <w:basedOn w:val="Normal"/>
    <w:rsid w:val="00624C13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624C13"/>
    <w:pPr>
      <w:spacing w:line="230" w:lineRule="exact"/>
    </w:pPr>
  </w:style>
  <w:style w:type="paragraph" w:customStyle="1" w:styleId="Style20">
    <w:name w:val="Style20"/>
    <w:basedOn w:val="Normal"/>
    <w:rsid w:val="00624C13"/>
    <w:pPr>
      <w:spacing w:line="230" w:lineRule="exact"/>
      <w:ind w:firstLine="562"/>
      <w:jc w:val="both"/>
    </w:pPr>
  </w:style>
  <w:style w:type="character" w:styleId="FootnoteReference">
    <w:name w:val="footnote reference"/>
    <w:basedOn w:val="DefaultParagraphFont"/>
    <w:semiHidden/>
    <w:unhideWhenUsed/>
    <w:rsid w:val="00624C13"/>
    <w:rPr>
      <w:vertAlign w:val="superscript"/>
    </w:rPr>
  </w:style>
  <w:style w:type="character" w:customStyle="1" w:styleId="FontStyle22">
    <w:name w:val="Font Style22"/>
    <w:basedOn w:val="DefaultParagraphFont"/>
    <w:rsid w:val="00624C1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DefaultParagraphFont"/>
    <w:rsid w:val="00624C1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624C1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2">
    <w:name w:val="Style12"/>
    <w:basedOn w:val="Normal"/>
    <w:rsid w:val="00624C13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624C13"/>
  </w:style>
  <w:style w:type="paragraph" w:customStyle="1" w:styleId="Style19">
    <w:name w:val="Style19"/>
    <w:basedOn w:val="Normal"/>
    <w:rsid w:val="00624C13"/>
  </w:style>
  <w:style w:type="character" w:customStyle="1" w:styleId="FontStyle25">
    <w:name w:val="Font Style25"/>
    <w:basedOn w:val="DefaultParagraphFont"/>
    <w:rsid w:val="00624C1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2020-11-17T12:35:00Z</dcterms:created>
  <dcterms:modified xsi:type="dcterms:W3CDTF">2020-11-17T12:52:00Z</dcterms:modified>
</cp:coreProperties>
</file>